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065" w:rsidRPr="00BE6065" w:rsidRDefault="00BE6065" w:rsidP="00BE6065">
      <w:pPr>
        <w:widowControl/>
        <w:shd w:val="clear" w:color="auto" w:fill="FFFFFF"/>
        <w:snapToGrid w:val="0"/>
        <w:spacing w:line="500" w:lineRule="exact"/>
        <w:jc w:val="center"/>
        <w:rPr>
          <w:rFonts w:ascii="Calibri" w:eastAsia="宋体" w:hAnsi="Calibri" w:cs="Calibri"/>
          <w:b/>
          <w:bCs/>
          <w:kern w:val="0"/>
          <w:sz w:val="44"/>
          <w:szCs w:val="44"/>
        </w:rPr>
      </w:pPr>
      <w:r w:rsidRPr="00BE6065">
        <w:rPr>
          <w:rFonts w:ascii="Calibri" w:eastAsia="宋体" w:hAnsi="宋体" w:cs="宋体" w:hint="eastAsia"/>
          <w:b/>
          <w:bCs/>
          <w:kern w:val="0"/>
          <w:sz w:val="44"/>
          <w:szCs w:val="44"/>
        </w:rPr>
        <w:t>江苏禾裕泰化学有限公司</w:t>
      </w:r>
    </w:p>
    <w:p w:rsidR="00BE6065" w:rsidRPr="00BE6065" w:rsidRDefault="00BE6065" w:rsidP="00BE6065">
      <w:pPr>
        <w:widowControl/>
        <w:shd w:val="clear" w:color="auto" w:fill="FFFFFF"/>
        <w:snapToGrid w:val="0"/>
        <w:spacing w:line="500" w:lineRule="exact"/>
        <w:jc w:val="center"/>
        <w:rPr>
          <w:rFonts w:ascii="Calibri" w:eastAsia="宋体" w:hAnsi="Calibri" w:cs="Calibri"/>
          <w:b/>
          <w:bCs/>
          <w:kern w:val="0"/>
          <w:sz w:val="32"/>
          <w:szCs w:val="32"/>
        </w:rPr>
      </w:pPr>
      <w:r w:rsidRPr="00BE6065">
        <w:rPr>
          <w:rFonts w:ascii="Calibri" w:eastAsia="宋体" w:hAnsi="宋体" w:cs="宋体" w:hint="eastAsia"/>
          <w:b/>
          <w:bCs/>
          <w:kern w:val="0"/>
          <w:sz w:val="32"/>
          <w:szCs w:val="32"/>
        </w:rPr>
        <w:t>招聘简章</w:t>
      </w:r>
    </w:p>
    <w:p w:rsidR="00BE6065" w:rsidRPr="00BE6065" w:rsidRDefault="00BE6065" w:rsidP="00BE6065">
      <w:pPr>
        <w:widowControl/>
        <w:shd w:val="clear" w:color="auto" w:fill="FFFFFF"/>
        <w:snapToGrid w:val="0"/>
        <w:spacing w:line="500" w:lineRule="exact"/>
        <w:rPr>
          <w:rFonts w:ascii="Calibri" w:eastAsia="宋体" w:hAnsi="Calibri" w:cs="Calibri"/>
          <w:b/>
          <w:bCs/>
          <w:kern w:val="0"/>
          <w:sz w:val="24"/>
          <w:szCs w:val="24"/>
        </w:rPr>
      </w:pPr>
      <w:r w:rsidRPr="00BE6065">
        <w:rPr>
          <w:rFonts w:ascii="Calibri" w:eastAsia="宋体" w:hAnsi="宋体" w:cs="宋体" w:hint="eastAsia"/>
          <w:b/>
          <w:bCs/>
          <w:kern w:val="0"/>
          <w:sz w:val="24"/>
          <w:szCs w:val="24"/>
        </w:rPr>
        <w:t>公司简介</w:t>
      </w:r>
    </w:p>
    <w:p w:rsidR="00BE6065" w:rsidRPr="00BE6065" w:rsidRDefault="00BE6065" w:rsidP="00BE6065">
      <w:pPr>
        <w:widowControl/>
        <w:shd w:val="clear" w:color="auto" w:fill="FFFFFF"/>
        <w:snapToGrid w:val="0"/>
        <w:spacing w:line="500" w:lineRule="exact"/>
        <w:ind w:firstLineChars="200" w:firstLine="480"/>
        <w:rPr>
          <w:rFonts w:ascii="Calibri" w:eastAsia="宋体" w:hAnsi="Calibri" w:cs="Calibri"/>
          <w:kern w:val="0"/>
          <w:sz w:val="24"/>
          <w:szCs w:val="24"/>
        </w:rPr>
      </w:pPr>
      <w:r w:rsidRPr="00BE6065">
        <w:rPr>
          <w:rFonts w:ascii="Calibri" w:eastAsia="宋体" w:hAnsi="宋体" w:cs="宋体" w:hint="eastAsia"/>
          <w:kern w:val="0"/>
          <w:sz w:val="24"/>
          <w:szCs w:val="24"/>
        </w:rPr>
        <w:t>江苏禾裕泰化学有限公司（</w:t>
      </w:r>
      <w:r w:rsidRPr="00BE6065">
        <w:rPr>
          <w:rFonts w:ascii="Calibri" w:eastAsia="宋体" w:hAnsi="宋体" w:cs="宋体" w:hint="eastAsia"/>
          <w:kern w:val="0"/>
          <w:sz w:val="24"/>
          <w:szCs w:val="24"/>
        </w:rPr>
        <w:t xml:space="preserve">Jiangsu </w:t>
      </w:r>
      <w:proofErr w:type="spellStart"/>
      <w:r w:rsidRPr="00BE6065">
        <w:rPr>
          <w:rFonts w:ascii="Calibri" w:eastAsia="宋体" w:hAnsi="宋体" w:cs="宋体" w:hint="eastAsia"/>
          <w:kern w:val="0"/>
          <w:sz w:val="24"/>
          <w:szCs w:val="24"/>
        </w:rPr>
        <w:t>Corechem</w:t>
      </w:r>
      <w:proofErr w:type="spellEnd"/>
      <w:r w:rsidRPr="00BE6065">
        <w:rPr>
          <w:rFonts w:ascii="Calibri" w:eastAsia="宋体" w:hAnsi="宋体" w:cs="宋体" w:hint="eastAsia"/>
          <w:kern w:val="0"/>
          <w:sz w:val="24"/>
          <w:szCs w:val="24"/>
        </w:rPr>
        <w:t xml:space="preserve"> </w:t>
      </w:r>
      <w:proofErr w:type="spellStart"/>
      <w:r w:rsidRPr="00BE6065">
        <w:rPr>
          <w:rFonts w:ascii="Calibri" w:eastAsia="宋体" w:hAnsi="宋体" w:cs="宋体" w:hint="eastAsia"/>
          <w:kern w:val="0"/>
          <w:sz w:val="24"/>
          <w:szCs w:val="24"/>
        </w:rPr>
        <w:t>Co.,Ltd</w:t>
      </w:r>
      <w:proofErr w:type="spellEnd"/>
      <w:r w:rsidRPr="00BE6065">
        <w:rPr>
          <w:rFonts w:ascii="Calibri" w:eastAsia="宋体" w:hAnsi="宋体" w:cs="宋体" w:hint="eastAsia"/>
          <w:kern w:val="0"/>
          <w:sz w:val="24"/>
          <w:szCs w:val="24"/>
        </w:rPr>
        <w:t>.</w:t>
      </w:r>
      <w:r w:rsidRPr="00BE6065">
        <w:rPr>
          <w:rFonts w:ascii="Calibri" w:eastAsia="宋体" w:hAnsi="宋体" w:cs="宋体" w:hint="eastAsia"/>
          <w:kern w:val="0"/>
          <w:sz w:val="24"/>
          <w:szCs w:val="24"/>
        </w:rPr>
        <w:t>）由浙江欣禾化工有限公司独资设立，总部位于浙江省上虞市，注册资金</w:t>
      </w:r>
      <w:r w:rsidRPr="00BE6065">
        <w:rPr>
          <w:rFonts w:ascii="Calibri" w:eastAsia="宋体" w:hAnsi="宋体" w:cs="宋体" w:hint="eastAsia"/>
          <w:kern w:val="0"/>
          <w:sz w:val="24"/>
          <w:szCs w:val="24"/>
        </w:rPr>
        <w:t>1300</w:t>
      </w:r>
      <w:r w:rsidRPr="00BE6065">
        <w:rPr>
          <w:rFonts w:ascii="Calibri" w:eastAsia="宋体" w:hAnsi="宋体" w:cs="宋体" w:hint="eastAsia"/>
          <w:kern w:val="0"/>
          <w:sz w:val="24"/>
          <w:szCs w:val="24"/>
        </w:rPr>
        <w:t>万美元，是一家集研发、生产、销售于一体的集团公司。</w:t>
      </w:r>
    </w:p>
    <w:p w:rsidR="00BE6065" w:rsidRPr="00BE6065" w:rsidRDefault="00BE6065" w:rsidP="00BE6065">
      <w:pPr>
        <w:widowControl/>
        <w:shd w:val="clear" w:color="auto" w:fill="FFFFFF"/>
        <w:snapToGrid w:val="0"/>
        <w:spacing w:line="500" w:lineRule="exact"/>
        <w:rPr>
          <w:rFonts w:ascii="Calibri" w:eastAsia="宋体" w:hAnsi="Calibri" w:cs="Calibri"/>
          <w:kern w:val="0"/>
          <w:sz w:val="24"/>
          <w:szCs w:val="24"/>
        </w:rPr>
      </w:pPr>
      <w:r w:rsidRPr="00BE6065">
        <w:rPr>
          <w:rFonts w:ascii="Calibri" w:eastAsia="宋体" w:hAnsi="Calibri" w:cs="Calibri"/>
          <w:kern w:val="0"/>
          <w:sz w:val="24"/>
          <w:szCs w:val="24"/>
        </w:rPr>
        <w:t>江苏禾裕泰化学有限公司成立于</w:t>
      </w:r>
      <w:r w:rsidRPr="00BE6065">
        <w:rPr>
          <w:rFonts w:ascii="Calibri" w:eastAsia="宋体" w:hAnsi="Calibri" w:cs="Calibri"/>
          <w:kern w:val="0"/>
          <w:sz w:val="24"/>
          <w:szCs w:val="24"/>
        </w:rPr>
        <w:t>2013</w:t>
      </w:r>
      <w:r w:rsidRPr="00BE6065">
        <w:rPr>
          <w:rFonts w:ascii="Calibri" w:eastAsia="宋体" w:hAnsi="Calibri" w:cs="Calibri"/>
          <w:kern w:val="0"/>
          <w:sz w:val="24"/>
          <w:szCs w:val="24"/>
        </w:rPr>
        <w:t>年</w:t>
      </w:r>
      <w:r w:rsidRPr="00BE6065">
        <w:rPr>
          <w:rFonts w:ascii="Calibri" w:eastAsia="宋体" w:hAnsi="Calibri" w:cs="Calibri"/>
          <w:kern w:val="0"/>
          <w:sz w:val="24"/>
          <w:szCs w:val="24"/>
        </w:rPr>
        <w:t>6</w:t>
      </w:r>
      <w:r w:rsidRPr="00BE6065">
        <w:rPr>
          <w:rFonts w:ascii="Calibri" w:eastAsia="宋体" w:hAnsi="Calibri" w:cs="Calibri"/>
          <w:kern w:val="0"/>
          <w:sz w:val="24"/>
          <w:szCs w:val="24"/>
        </w:rPr>
        <w:t>月</w:t>
      </w:r>
      <w:r w:rsidRPr="00BE6065">
        <w:rPr>
          <w:rFonts w:ascii="Calibri" w:eastAsia="宋体" w:hAnsi="Calibri" w:cs="Calibri"/>
          <w:kern w:val="0"/>
          <w:sz w:val="24"/>
          <w:szCs w:val="24"/>
        </w:rPr>
        <w:t>13</w:t>
      </w:r>
      <w:r w:rsidRPr="00BE6065">
        <w:rPr>
          <w:rFonts w:ascii="Calibri" w:eastAsia="宋体" w:hAnsi="Calibri" w:cs="Calibri"/>
          <w:kern w:val="0"/>
          <w:sz w:val="24"/>
          <w:szCs w:val="24"/>
        </w:rPr>
        <w:t>日，公司位于淮安盐化新材料产业园区实联大道</w:t>
      </w:r>
      <w:r w:rsidRPr="00BE6065">
        <w:rPr>
          <w:rFonts w:ascii="Calibri" w:eastAsia="宋体" w:hAnsi="Calibri" w:cs="Calibri"/>
          <w:kern w:val="0"/>
          <w:sz w:val="24"/>
          <w:szCs w:val="24"/>
        </w:rPr>
        <w:t>18</w:t>
      </w:r>
      <w:r w:rsidRPr="00BE6065">
        <w:rPr>
          <w:rFonts w:ascii="Calibri" w:eastAsia="宋体" w:hAnsi="Calibri" w:cs="Calibri"/>
          <w:kern w:val="0"/>
          <w:sz w:val="24"/>
          <w:szCs w:val="24"/>
        </w:rPr>
        <w:t>号，注册资金</w:t>
      </w:r>
      <w:r w:rsidRPr="00BE6065">
        <w:rPr>
          <w:rFonts w:ascii="Calibri" w:eastAsia="宋体" w:hAnsi="Calibri" w:cs="Calibri"/>
          <w:kern w:val="0"/>
          <w:sz w:val="24"/>
          <w:szCs w:val="24"/>
        </w:rPr>
        <w:t>6100</w:t>
      </w:r>
      <w:r w:rsidRPr="00BE6065">
        <w:rPr>
          <w:rFonts w:ascii="Calibri" w:eastAsia="宋体" w:hAnsi="Calibri" w:cs="Calibri"/>
          <w:kern w:val="0"/>
          <w:sz w:val="24"/>
          <w:szCs w:val="24"/>
        </w:rPr>
        <w:t>万元，占地面积</w:t>
      </w:r>
      <w:r w:rsidRPr="00BE6065">
        <w:rPr>
          <w:rFonts w:ascii="Calibri" w:eastAsia="宋体" w:hAnsi="Calibri" w:cs="Calibri"/>
          <w:kern w:val="0"/>
          <w:sz w:val="24"/>
          <w:szCs w:val="24"/>
        </w:rPr>
        <w:t>270</w:t>
      </w:r>
      <w:r w:rsidRPr="00BE6065">
        <w:rPr>
          <w:rFonts w:ascii="Calibri" w:eastAsia="宋体" w:hAnsi="Calibri" w:cs="Calibri"/>
          <w:kern w:val="0"/>
          <w:sz w:val="24"/>
          <w:szCs w:val="24"/>
        </w:rPr>
        <w:t>亩，生产能力年产</w:t>
      </w:r>
      <w:r w:rsidRPr="00BE6065">
        <w:rPr>
          <w:rFonts w:ascii="Calibri" w:eastAsia="宋体" w:hAnsi="Calibri" w:cs="Calibri"/>
          <w:kern w:val="0"/>
          <w:sz w:val="24"/>
          <w:szCs w:val="24"/>
        </w:rPr>
        <w:t>7400</w:t>
      </w:r>
      <w:r w:rsidRPr="00BE6065">
        <w:rPr>
          <w:rFonts w:ascii="Calibri" w:eastAsia="宋体" w:hAnsi="Calibri" w:cs="Calibri"/>
          <w:kern w:val="0"/>
          <w:sz w:val="24"/>
          <w:szCs w:val="24"/>
        </w:rPr>
        <w:t>吨，主要从事农用化学品、农药中间体及精细化工品的研发；化工原料、化工中间体、化工产品的进出口贸易批发及技术咨询、代理进出口业务。</w:t>
      </w:r>
    </w:p>
    <w:p w:rsidR="00BE6065" w:rsidRPr="00BE6065" w:rsidRDefault="00BE6065" w:rsidP="00BE6065">
      <w:pPr>
        <w:widowControl/>
        <w:shd w:val="clear" w:color="auto" w:fill="FFFFFF"/>
        <w:snapToGrid w:val="0"/>
        <w:spacing w:line="500" w:lineRule="exact"/>
        <w:ind w:firstLine="420"/>
        <w:rPr>
          <w:rFonts w:ascii="Calibri" w:eastAsia="宋体" w:hAnsi="Calibri" w:cs="Calibri"/>
          <w:kern w:val="0"/>
          <w:sz w:val="24"/>
          <w:szCs w:val="24"/>
        </w:rPr>
      </w:pPr>
      <w:r w:rsidRPr="00BE6065">
        <w:rPr>
          <w:rFonts w:ascii="Calibri" w:eastAsia="宋体" w:hAnsi="宋体" w:cs="宋体" w:hint="eastAsia"/>
          <w:kern w:val="0"/>
          <w:sz w:val="24"/>
          <w:szCs w:val="24"/>
        </w:rPr>
        <w:t>公司主要产品有环</w:t>
      </w:r>
      <w:proofErr w:type="gramStart"/>
      <w:r w:rsidRPr="00BE6065">
        <w:rPr>
          <w:rFonts w:ascii="Calibri" w:eastAsia="宋体" w:hAnsi="宋体" w:cs="宋体" w:hint="eastAsia"/>
          <w:kern w:val="0"/>
          <w:sz w:val="24"/>
          <w:szCs w:val="24"/>
        </w:rPr>
        <w:t>嗪</w:t>
      </w:r>
      <w:proofErr w:type="gramEnd"/>
      <w:r w:rsidRPr="00BE6065">
        <w:rPr>
          <w:rFonts w:ascii="Calibri" w:eastAsia="宋体" w:hAnsi="宋体" w:cs="宋体" w:hint="eastAsia"/>
          <w:kern w:val="0"/>
          <w:sz w:val="24"/>
          <w:szCs w:val="24"/>
        </w:rPr>
        <w:t>酮</w:t>
      </w:r>
      <w:r w:rsidRPr="00BE6065">
        <w:rPr>
          <w:rFonts w:ascii="Calibri" w:eastAsia="宋体" w:hAnsi="宋体" w:cs="宋体" w:hint="eastAsia"/>
          <w:kern w:val="0"/>
          <w:sz w:val="24"/>
          <w:szCs w:val="24"/>
        </w:rPr>
        <w:t xml:space="preserve"> </w:t>
      </w:r>
      <w:r w:rsidRPr="00BE6065">
        <w:rPr>
          <w:rFonts w:ascii="Calibri" w:eastAsia="宋体" w:hAnsi="宋体" w:cs="宋体" w:hint="eastAsia"/>
          <w:kern w:val="0"/>
          <w:sz w:val="24"/>
          <w:szCs w:val="24"/>
        </w:rPr>
        <w:t>、</w:t>
      </w:r>
      <w:proofErr w:type="gramStart"/>
      <w:r w:rsidRPr="00BE6065">
        <w:rPr>
          <w:rFonts w:ascii="Calibri" w:eastAsia="宋体" w:hAnsi="宋体" w:cs="宋体" w:hint="eastAsia"/>
          <w:kern w:val="0"/>
          <w:sz w:val="24"/>
          <w:szCs w:val="24"/>
        </w:rPr>
        <w:t>卡草胺</w:t>
      </w:r>
      <w:proofErr w:type="gramEnd"/>
      <w:r w:rsidRPr="00BE6065">
        <w:rPr>
          <w:rFonts w:ascii="Calibri" w:eastAsia="宋体" w:hAnsi="宋体" w:cs="宋体" w:hint="eastAsia"/>
          <w:kern w:val="0"/>
          <w:sz w:val="24"/>
          <w:szCs w:val="24"/>
        </w:rPr>
        <w:t>、</w:t>
      </w:r>
      <w:proofErr w:type="gramStart"/>
      <w:r w:rsidRPr="00BE6065">
        <w:rPr>
          <w:rFonts w:ascii="Calibri" w:eastAsia="宋体" w:hAnsi="宋体" w:cs="宋体" w:hint="eastAsia"/>
          <w:kern w:val="0"/>
          <w:sz w:val="24"/>
          <w:szCs w:val="24"/>
        </w:rPr>
        <w:t>吡氟草</w:t>
      </w:r>
      <w:proofErr w:type="gramEnd"/>
      <w:r w:rsidRPr="00BE6065">
        <w:rPr>
          <w:rFonts w:ascii="Calibri" w:eastAsia="宋体" w:hAnsi="宋体" w:cs="宋体" w:hint="eastAsia"/>
          <w:kern w:val="0"/>
          <w:sz w:val="24"/>
          <w:szCs w:val="24"/>
        </w:rPr>
        <w:t>胺、氟</w:t>
      </w:r>
      <w:proofErr w:type="gramStart"/>
      <w:r w:rsidRPr="00BE6065">
        <w:rPr>
          <w:rFonts w:ascii="Calibri" w:eastAsia="宋体" w:hAnsi="宋体" w:cs="宋体" w:hint="eastAsia"/>
          <w:kern w:val="0"/>
          <w:sz w:val="24"/>
          <w:szCs w:val="24"/>
        </w:rPr>
        <w:t>啶</w:t>
      </w:r>
      <w:proofErr w:type="gramEnd"/>
      <w:r w:rsidRPr="00BE6065">
        <w:rPr>
          <w:rFonts w:ascii="Calibri" w:eastAsia="宋体" w:hAnsi="宋体" w:cs="宋体" w:hint="eastAsia"/>
          <w:kern w:val="0"/>
          <w:sz w:val="24"/>
          <w:szCs w:val="24"/>
        </w:rPr>
        <w:t>胺、氟</w:t>
      </w:r>
      <w:proofErr w:type="gramStart"/>
      <w:r w:rsidRPr="00BE6065">
        <w:rPr>
          <w:rFonts w:ascii="Calibri" w:eastAsia="宋体" w:hAnsi="宋体" w:cs="宋体" w:hint="eastAsia"/>
          <w:kern w:val="0"/>
          <w:sz w:val="24"/>
          <w:szCs w:val="24"/>
        </w:rPr>
        <w:t>噻</w:t>
      </w:r>
      <w:proofErr w:type="gramEnd"/>
      <w:r w:rsidRPr="00BE6065">
        <w:rPr>
          <w:rFonts w:ascii="Calibri" w:eastAsia="宋体" w:hAnsi="宋体" w:cs="宋体" w:hint="eastAsia"/>
          <w:kern w:val="0"/>
          <w:sz w:val="24"/>
          <w:szCs w:val="24"/>
        </w:rPr>
        <w:t>草胺、</w:t>
      </w:r>
      <w:proofErr w:type="gramStart"/>
      <w:r w:rsidRPr="00BE6065">
        <w:rPr>
          <w:rFonts w:ascii="Calibri" w:eastAsia="宋体" w:hAnsi="宋体" w:cs="宋体" w:hint="eastAsia"/>
          <w:kern w:val="0"/>
          <w:sz w:val="24"/>
          <w:szCs w:val="24"/>
        </w:rPr>
        <w:t>肟</w:t>
      </w:r>
      <w:proofErr w:type="gramEnd"/>
      <w:r w:rsidRPr="00BE6065">
        <w:rPr>
          <w:rFonts w:ascii="Calibri" w:eastAsia="宋体" w:hAnsi="宋体" w:cs="宋体" w:hint="eastAsia"/>
          <w:kern w:val="0"/>
          <w:sz w:val="24"/>
          <w:szCs w:val="24"/>
        </w:rPr>
        <w:t>菌酯、</w:t>
      </w:r>
      <w:proofErr w:type="gramStart"/>
      <w:r w:rsidRPr="00BE6065">
        <w:rPr>
          <w:rFonts w:ascii="Calibri" w:eastAsia="宋体" w:hAnsi="宋体" w:cs="宋体" w:hint="eastAsia"/>
          <w:kern w:val="0"/>
          <w:sz w:val="24"/>
          <w:szCs w:val="24"/>
        </w:rPr>
        <w:t>呋</w:t>
      </w:r>
      <w:proofErr w:type="gramEnd"/>
      <w:r w:rsidRPr="00BE6065">
        <w:rPr>
          <w:rFonts w:ascii="Calibri" w:eastAsia="宋体" w:hAnsi="宋体" w:cs="宋体" w:hint="eastAsia"/>
          <w:kern w:val="0"/>
          <w:sz w:val="24"/>
          <w:szCs w:val="24"/>
        </w:rPr>
        <w:t>虫胺、叶菌</w:t>
      </w:r>
      <w:proofErr w:type="gramStart"/>
      <w:r w:rsidRPr="00BE6065">
        <w:rPr>
          <w:rFonts w:ascii="Calibri" w:eastAsia="宋体" w:hAnsi="宋体" w:cs="宋体" w:hint="eastAsia"/>
          <w:kern w:val="0"/>
          <w:sz w:val="24"/>
          <w:szCs w:val="24"/>
        </w:rPr>
        <w:t>唑</w:t>
      </w:r>
      <w:proofErr w:type="gramEnd"/>
      <w:r w:rsidRPr="00BE6065">
        <w:rPr>
          <w:rFonts w:ascii="Calibri" w:eastAsia="宋体" w:hAnsi="宋体" w:cs="宋体" w:hint="eastAsia"/>
          <w:kern w:val="0"/>
          <w:sz w:val="24"/>
          <w:szCs w:val="24"/>
        </w:rPr>
        <w:t>、灭菌</w:t>
      </w:r>
      <w:proofErr w:type="gramStart"/>
      <w:r w:rsidRPr="00BE6065">
        <w:rPr>
          <w:rFonts w:ascii="Calibri" w:eastAsia="宋体" w:hAnsi="宋体" w:cs="宋体" w:hint="eastAsia"/>
          <w:kern w:val="0"/>
          <w:sz w:val="24"/>
          <w:szCs w:val="24"/>
        </w:rPr>
        <w:t>唑</w:t>
      </w:r>
      <w:proofErr w:type="gramEnd"/>
      <w:r w:rsidRPr="00BE6065">
        <w:rPr>
          <w:rFonts w:ascii="Calibri" w:eastAsia="宋体" w:hAnsi="宋体" w:cs="宋体" w:hint="eastAsia"/>
          <w:kern w:val="0"/>
          <w:sz w:val="24"/>
          <w:szCs w:val="24"/>
        </w:rPr>
        <w:t>等，销售市场在南美地区的巴西、阿根廷以及欧盟等市场，可实现年销售收入</w:t>
      </w:r>
      <w:r w:rsidRPr="00BE6065">
        <w:rPr>
          <w:rFonts w:ascii="Calibri" w:eastAsia="宋体" w:hAnsi="宋体" w:cs="宋体" w:hint="eastAsia"/>
          <w:kern w:val="0"/>
          <w:sz w:val="24"/>
          <w:szCs w:val="24"/>
        </w:rPr>
        <w:t>16</w:t>
      </w:r>
      <w:r w:rsidRPr="00BE6065">
        <w:rPr>
          <w:rFonts w:ascii="Calibri" w:eastAsia="宋体" w:hAnsi="宋体" w:cs="宋体" w:hint="eastAsia"/>
          <w:kern w:val="0"/>
          <w:sz w:val="24"/>
          <w:szCs w:val="24"/>
        </w:rPr>
        <w:t>亿元，利税</w:t>
      </w:r>
      <w:r w:rsidRPr="00BE6065">
        <w:rPr>
          <w:rFonts w:ascii="Calibri" w:eastAsia="宋体" w:hAnsi="宋体" w:cs="宋体" w:hint="eastAsia"/>
          <w:kern w:val="0"/>
          <w:sz w:val="24"/>
          <w:szCs w:val="24"/>
        </w:rPr>
        <w:t>6</w:t>
      </w:r>
      <w:r w:rsidRPr="00BE6065">
        <w:rPr>
          <w:rFonts w:ascii="Calibri" w:eastAsia="宋体" w:hAnsi="宋体" w:cs="宋体" w:hint="eastAsia"/>
          <w:kern w:val="0"/>
          <w:sz w:val="24"/>
          <w:szCs w:val="24"/>
        </w:rPr>
        <w:t>亿元。该项目已被列入市政府</w:t>
      </w:r>
      <w:r w:rsidRPr="00BE6065">
        <w:rPr>
          <w:rFonts w:ascii="Calibri" w:eastAsia="宋体" w:hAnsi="宋体" w:cs="宋体" w:hint="eastAsia"/>
          <w:kern w:val="0"/>
          <w:sz w:val="24"/>
          <w:szCs w:val="24"/>
        </w:rPr>
        <w:t>2014</w:t>
      </w:r>
      <w:r w:rsidRPr="00BE6065">
        <w:rPr>
          <w:rFonts w:ascii="Calibri" w:eastAsia="宋体" w:hAnsi="宋体" w:cs="宋体" w:hint="eastAsia"/>
          <w:kern w:val="0"/>
          <w:sz w:val="24"/>
          <w:szCs w:val="24"/>
        </w:rPr>
        <w:t>年</w:t>
      </w:r>
      <w:r w:rsidRPr="00BE6065">
        <w:rPr>
          <w:rFonts w:ascii="Calibri" w:eastAsia="宋体" w:hAnsi="宋体" w:cs="宋体" w:hint="eastAsia"/>
          <w:kern w:val="0"/>
          <w:sz w:val="24"/>
          <w:szCs w:val="24"/>
        </w:rPr>
        <w:t>30</w:t>
      </w:r>
      <w:r w:rsidRPr="00BE6065">
        <w:rPr>
          <w:rFonts w:ascii="Calibri" w:eastAsia="宋体" w:hAnsi="宋体" w:cs="宋体" w:hint="eastAsia"/>
          <w:kern w:val="0"/>
          <w:sz w:val="24"/>
          <w:szCs w:val="24"/>
        </w:rPr>
        <w:t>个工业重大项目之一。</w:t>
      </w:r>
    </w:p>
    <w:p w:rsidR="00BE6065" w:rsidRPr="00BE6065" w:rsidRDefault="00BE6065" w:rsidP="00BE6065">
      <w:pPr>
        <w:widowControl/>
        <w:shd w:val="clear" w:color="auto" w:fill="FFFFFF"/>
        <w:snapToGrid w:val="0"/>
        <w:spacing w:line="500" w:lineRule="exact"/>
        <w:rPr>
          <w:rFonts w:ascii="Calibri" w:eastAsia="宋体" w:hAnsi="Calibri" w:cs="Calibri"/>
          <w:kern w:val="0"/>
          <w:sz w:val="24"/>
          <w:szCs w:val="24"/>
        </w:rPr>
      </w:pPr>
      <w:r w:rsidRPr="00BE6065">
        <w:rPr>
          <w:rFonts w:ascii="Calibri" w:eastAsia="宋体" w:hAnsi="Calibri" w:cs="Calibri"/>
          <w:kern w:val="0"/>
          <w:sz w:val="24"/>
          <w:szCs w:val="24"/>
        </w:rPr>
        <w:t>公司将</w:t>
      </w:r>
      <w:r w:rsidRPr="00BE6065">
        <w:rPr>
          <w:rFonts w:ascii="Calibri" w:eastAsia="宋体" w:hAnsi="Calibri" w:cs="Calibri"/>
          <w:kern w:val="0"/>
          <w:sz w:val="24"/>
          <w:szCs w:val="24"/>
        </w:rPr>
        <w:t>“</w:t>
      </w:r>
      <w:r w:rsidRPr="00BE6065">
        <w:rPr>
          <w:rFonts w:ascii="Calibri" w:eastAsia="宋体" w:hAnsi="Calibri" w:cs="Calibri"/>
          <w:kern w:val="0"/>
          <w:sz w:val="24"/>
          <w:szCs w:val="24"/>
        </w:rPr>
        <w:t>成为受人尊重的具有可持续发展能力的农药原药全球供应商和服务商</w:t>
      </w:r>
      <w:r w:rsidRPr="00BE6065">
        <w:rPr>
          <w:rFonts w:ascii="Calibri" w:eastAsia="宋体" w:hAnsi="Calibri" w:cs="Calibri"/>
          <w:kern w:val="0"/>
          <w:sz w:val="24"/>
          <w:szCs w:val="24"/>
        </w:rPr>
        <w:t>”</w:t>
      </w:r>
      <w:r w:rsidRPr="00BE6065">
        <w:rPr>
          <w:rFonts w:ascii="Calibri" w:eastAsia="宋体" w:hAnsi="Calibri" w:cs="Calibri"/>
          <w:kern w:val="0"/>
          <w:sz w:val="24"/>
          <w:szCs w:val="24"/>
        </w:rPr>
        <w:t>作为企业长期愿景，以</w:t>
      </w:r>
      <w:r w:rsidRPr="00BE6065">
        <w:rPr>
          <w:rFonts w:ascii="Calibri" w:eastAsia="宋体" w:hAnsi="Calibri" w:cs="Calibri"/>
          <w:kern w:val="0"/>
          <w:sz w:val="24"/>
          <w:szCs w:val="24"/>
        </w:rPr>
        <w:t>“</w:t>
      </w:r>
      <w:r w:rsidRPr="00BE6065">
        <w:rPr>
          <w:rFonts w:ascii="Calibri" w:eastAsia="宋体" w:hAnsi="Calibri" w:cs="Calibri"/>
          <w:kern w:val="0"/>
          <w:sz w:val="24"/>
          <w:szCs w:val="24"/>
        </w:rPr>
        <w:t>务实创新、力行致远</w:t>
      </w:r>
      <w:r w:rsidRPr="00BE6065">
        <w:rPr>
          <w:rFonts w:ascii="Calibri" w:eastAsia="宋体" w:hAnsi="Calibri" w:cs="Calibri"/>
          <w:kern w:val="0"/>
          <w:sz w:val="24"/>
          <w:szCs w:val="24"/>
        </w:rPr>
        <w:t>”</w:t>
      </w:r>
      <w:r w:rsidRPr="00BE6065">
        <w:rPr>
          <w:rFonts w:ascii="Calibri" w:eastAsia="宋体" w:hAnsi="Calibri" w:cs="Calibri"/>
          <w:kern w:val="0"/>
          <w:sz w:val="24"/>
          <w:szCs w:val="24"/>
        </w:rPr>
        <w:t>的耕耘者的精神，牢牢把握可持续、共成长的企业核心价值观，致力于实现禾丰、民裕、国泰的企业使命，以市场为先导、研发为支撑、创新为方向，成为农药行业优秀的专业化公司作为目标。</w:t>
      </w:r>
      <w:r w:rsidRPr="00BE6065">
        <w:rPr>
          <w:rFonts w:ascii="Calibri" w:eastAsia="宋体" w:hAnsi="宋体" w:cs="宋体" w:hint="eastAsia"/>
          <w:kern w:val="0"/>
          <w:sz w:val="24"/>
          <w:szCs w:val="24"/>
        </w:rPr>
        <w:t>现因公司发展需要，特招聘以下人员：</w:t>
      </w:r>
    </w:p>
    <w:p w:rsidR="00BE6065" w:rsidRPr="00BE6065" w:rsidRDefault="00BE6065" w:rsidP="00BE6065">
      <w:pPr>
        <w:widowControl/>
        <w:shd w:val="clear" w:color="auto" w:fill="FFFFFF"/>
        <w:snapToGrid w:val="0"/>
        <w:spacing w:line="500" w:lineRule="exact"/>
        <w:rPr>
          <w:rFonts w:ascii="宋体" w:eastAsia="宋体" w:hAnsi="宋体" w:cs="宋体"/>
          <w:b/>
          <w:bCs/>
          <w:kern w:val="0"/>
          <w:sz w:val="24"/>
          <w:szCs w:val="24"/>
        </w:rPr>
      </w:pPr>
      <w:r w:rsidRPr="00BE6065">
        <w:rPr>
          <w:rFonts w:ascii="Calibri" w:eastAsia="宋体" w:hAnsi="Calibri" w:cs="Calibri"/>
          <w:kern w:val="0"/>
          <w:sz w:val="24"/>
          <w:szCs w:val="21"/>
        </w:rPr>
        <w:t>1</w:t>
      </w:r>
      <w:r w:rsidRPr="00BE6065">
        <w:rPr>
          <w:rFonts w:ascii="Calibri" w:eastAsia="宋体" w:hAnsi="Calibri" w:cs="Calibri"/>
          <w:kern w:val="0"/>
          <w:sz w:val="24"/>
          <w:szCs w:val="21"/>
        </w:rPr>
        <w:t>、</w:t>
      </w:r>
      <w:r w:rsidRPr="00BE6065">
        <w:rPr>
          <w:rFonts w:ascii="Calibri" w:eastAsia="宋体" w:hAnsi="宋体" w:cs="宋体" w:hint="eastAsia"/>
          <w:b/>
          <w:bCs/>
          <w:kern w:val="0"/>
          <w:sz w:val="24"/>
          <w:szCs w:val="21"/>
        </w:rPr>
        <w:t>招聘岗位：化验员</w:t>
      </w:r>
    </w:p>
    <w:p w:rsidR="00BE6065" w:rsidRPr="00BE6065" w:rsidRDefault="00BE6065" w:rsidP="00BE6065">
      <w:pPr>
        <w:widowControl/>
        <w:shd w:val="clear" w:color="auto" w:fill="FFFFFF"/>
        <w:snapToGrid w:val="0"/>
        <w:spacing w:line="500" w:lineRule="exact"/>
        <w:ind w:left="360"/>
        <w:jc w:val="left"/>
        <w:rPr>
          <w:rFonts w:ascii="宋体" w:eastAsia="宋体" w:hAnsi="宋体" w:cs="宋体"/>
          <w:kern w:val="0"/>
          <w:sz w:val="24"/>
          <w:szCs w:val="24"/>
        </w:rPr>
      </w:pPr>
      <w:r w:rsidRPr="00BE6065">
        <w:rPr>
          <w:rFonts w:ascii="宋体" w:eastAsia="宋体" w:hAnsi="宋体" w:cs="宋体" w:hint="eastAsia"/>
          <w:kern w:val="0"/>
          <w:sz w:val="24"/>
          <w:szCs w:val="21"/>
        </w:rPr>
        <w:t>所属部门：产品质量保证部 人数：5人 性别：女</w:t>
      </w:r>
    </w:p>
    <w:p w:rsidR="00BE6065" w:rsidRPr="00BE6065" w:rsidRDefault="00BE6065" w:rsidP="00BE6065">
      <w:pPr>
        <w:widowControl/>
        <w:shd w:val="clear" w:color="auto" w:fill="FFFFFF"/>
        <w:snapToGrid w:val="0"/>
        <w:spacing w:line="500" w:lineRule="exact"/>
        <w:ind w:left="360"/>
        <w:jc w:val="left"/>
        <w:rPr>
          <w:rFonts w:ascii="宋体" w:eastAsia="宋体" w:hAnsi="宋体" w:cs="宋体" w:hint="eastAsia"/>
          <w:kern w:val="0"/>
          <w:sz w:val="24"/>
          <w:szCs w:val="21"/>
        </w:rPr>
      </w:pPr>
      <w:r w:rsidRPr="00BE6065">
        <w:rPr>
          <w:rFonts w:ascii="宋体" w:eastAsia="宋体" w:hAnsi="宋体" w:cs="宋体" w:hint="eastAsia"/>
          <w:kern w:val="0"/>
          <w:sz w:val="24"/>
          <w:szCs w:val="21"/>
        </w:rPr>
        <w:t xml:space="preserve">学历要求：大专以上学历 年龄范围：20 – 35岁 工作经验：无 </w:t>
      </w:r>
    </w:p>
    <w:p w:rsidR="00BE6065" w:rsidRPr="00BE6065" w:rsidRDefault="00BE6065" w:rsidP="00BE6065">
      <w:pPr>
        <w:widowControl/>
        <w:shd w:val="clear" w:color="auto" w:fill="FFFFFF"/>
        <w:snapToGrid w:val="0"/>
        <w:spacing w:line="500" w:lineRule="exact"/>
        <w:ind w:left="360"/>
        <w:jc w:val="left"/>
        <w:rPr>
          <w:rFonts w:ascii="宋体" w:eastAsia="宋体" w:hAnsi="宋体" w:cs="宋体" w:hint="eastAsia"/>
          <w:kern w:val="0"/>
          <w:sz w:val="24"/>
          <w:szCs w:val="21"/>
        </w:rPr>
      </w:pPr>
      <w:r w:rsidRPr="00BE6065">
        <w:rPr>
          <w:rFonts w:ascii="宋体" w:eastAsia="宋体" w:hAnsi="宋体" w:cs="宋体" w:hint="eastAsia"/>
          <w:kern w:val="0"/>
          <w:sz w:val="24"/>
          <w:szCs w:val="21"/>
        </w:rPr>
        <w:t>工资待遇：2000-3500 元</w:t>
      </w:r>
    </w:p>
    <w:p w:rsidR="00BE6065" w:rsidRDefault="00BE6065" w:rsidP="00BE6065">
      <w:pPr>
        <w:widowControl/>
        <w:shd w:val="clear" w:color="auto" w:fill="FFFFFF"/>
        <w:snapToGrid w:val="0"/>
        <w:spacing w:line="500" w:lineRule="exact"/>
        <w:ind w:left="360"/>
        <w:rPr>
          <w:rFonts w:ascii="宋体" w:eastAsia="宋体" w:hAnsi="宋体" w:cs="宋体" w:hint="eastAsia"/>
          <w:kern w:val="0"/>
          <w:sz w:val="24"/>
          <w:szCs w:val="21"/>
        </w:rPr>
      </w:pPr>
      <w:r w:rsidRPr="00BE6065">
        <w:rPr>
          <w:rFonts w:ascii="宋体" w:eastAsia="宋体" w:hAnsi="宋体" w:cs="宋体" w:hint="eastAsia"/>
          <w:kern w:val="0"/>
          <w:sz w:val="24"/>
          <w:szCs w:val="21"/>
        </w:rPr>
        <w:t>具体要求：</w:t>
      </w:r>
    </w:p>
    <w:p w:rsidR="00BE6065" w:rsidRPr="00BE6065" w:rsidRDefault="00BE6065" w:rsidP="00BE6065">
      <w:pPr>
        <w:widowControl/>
        <w:shd w:val="clear" w:color="auto" w:fill="FFFFFF"/>
        <w:snapToGrid w:val="0"/>
        <w:spacing w:line="500" w:lineRule="exact"/>
        <w:ind w:left="360"/>
        <w:rPr>
          <w:rFonts w:ascii="宋体" w:eastAsia="宋体" w:hAnsi="宋体" w:cs="宋体" w:hint="eastAsia"/>
          <w:kern w:val="0"/>
          <w:sz w:val="24"/>
          <w:szCs w:val="21"/>
        </w:rPr>
      </w:pPr>
      <w:r w:rsidRPr="00BE6065">
        <w:rPr>
          <w:rFonts w:ascii="宋体" w:eastAsia="宋体" w:hAnsi="宋体" w:cs="宋体" w:hint="eastAsia"/>
          <w:kern w:val="0"/>
          <w:sz w:val="24"/>
          <w:szCs w:val="21"/>
        </w:rPr>
        <w:t>1、具有生物、化工等相关专业</w:t>
      </w:r>
    </w:p>
    <w:p w:rsidR="00BE6065" w:rsidRPr="00BE6065" w:rsidRDefault="00BE6065" w:rsidP="00BE6065">
      <w:pPr>
        <w:widowControl/>
        <w:shd w:val="clear" w:color="auto" w:fill="FFFFFF"/>
        <w:snapToGrid w:val="0"/>
        <w:spacing w:line="500" w:lineRule="exact"/>
        <w:ind w:firstLineChars="100" w:firstLine="240"/>
        <w:rPr>
          <w:rFonts w:ascii="宋体" w:eastAsia="宋体" w:hAnsi="宋体" w:cs="宋体" w:hint="eastAsia"/>
          <w:kern w:val="0"/>
          <w:sz w:val="24"/>
          <w:szCs w:val="21"/>
        </w:rPr>
      </w:pPr>
      <w:r w:rsidRPr="00BE6065">
        <w:rPr>
          <w:rFonts w:ascii="宋体" w:eastAsia="宋体" w:hAnsi="宋体" w:cs="宋体" w:hint="eastAsia"/>
          <w:kern w:val="0"/>
          <w:sz w:val="24"/>
          <w:szCs w:val="21"/>
        </w:rPr>
        <w:t>2、性格开朗，具有良好的沟通能力</w:t>
      </w:r>
    </w:p>
    <w:p w:rsidR="00BE6065" w:rsidRPr="00BE6065" w:rsidRDefault="00BE6065" w:rsidP="00BE6065">
      <w:pPr>
        <w:widowControl/>
        <w:shd w:val="clear" w:color="auto" w:fill="FFFFFF"/>
        <w:snapToGrid w:val="0"/>
        <w:spacing w:line="500" w:lineRule="exact"/>
        <w:ind w:firstLineChars="100" w:firstLine="240"/>
        <w:rPr>
          <w:rFonts w:ascii="宋体" w:eastAsia="宋体" w:hAnsi="宋体" w:cs="宋体" w:hint="eastAsia"/>
          <w:kern w:val="0"/>
          <w:sz w:val="24"/>
          <w:szCs w:val="21"/>
        </w:rPr>
      </w:pPr>
      <w:r w:rsidRPr="00BE6065">
        <w:rPr>
          <w:rFonts w:ascii="宋体" w:eastAsia="宋体" w:hAnsi="宋体" w:cs="宋体" w:hint="eastAsia"/>
          <w:kern w:val="0"/>
          <w:sz w:val="24"/>
          <w:szCs w:val="21"/>
        </w:rPr>
        <w:t>3、具有较强的质量分析意识</w:t>
      </w:r>
    </w:p>
    <w:p w:rsidR="00BE6065" w:rsidRPr="00BE6065" w:rsidRDefault="00BE6065" w:rsidP="00BE6065">
      <w:pPr>
        <w:widowControl/>
        <w:shd w:val="clear" w:color="auto" w:fill="FFFFFF"/>
        <w:snapToGrid w:val="0"/>
        <w:spacing w:line="500" w:lineRule="exact"/>
        <w:ind w:firstLineChars="100" w:firstLine="240"/>
        <w:rPr>
          <w:rFonts w:ascii="宋体" w:eastAsia="宋体" w:hAnsi="宋体" w:cs="宋体" w:hint="eastAsia"/>
          <w:kern w:val="0"/>
          <w:sz w:val="24"/>
          <w:szCs w:val="21"/>
        </w:rPr>
      </w:pPr>
      <w:r w:rsidRPr="00BE6065">
        <w:rPr>
          <w:rFonts w:ascii="宋体" w:eastAsia="宋体" w:hAnsi="宋体" w:cs="宋体" w:hint="eastAsia"/>
          <w:kern w:val="0"/>
          <w:sz w:val="24"/>
          <w:szCs w:val="21"/>
        </w:rPr>
        <w:t>4、熟悉国家对化工产品及外包装检验的有关标准，各类化验仪器的使用，熟悉成份分析</w:t>
      </w:r>
    </w:p>
    <w:p w:rsidR="00BE6065" w:rsidRPr="00BE6065" w:rsidRDefault="00BE6065" w:rsidP="00BE6065">
      <w:pPr>
        <w:widowControl/>
        <w:shd w:val="clear" w:color="auto" w:fill="FFFFFF"/>
        <w:snapToGrid w:val="0"/>
        <w:spacing w:line="500" w:lineRule="exact"/>
        <w:ind w:leftChars="114" w:left="1919" w:hangingChars="700" w:hanging="1680"/>
        <w:rPr>
          <w:rFonts w:ascii="宋体" w:eastAsia="宋体" w:hAnsi="宋体" w:cs="宋体" w:hint="eastAsia"/>
          <w:kern w:val="0"/>
          <w:sz w:val="24"/>
          <w:szCs w:val="21"/>
        </w:rPr>
      </w:pPr>
      <w:r w:rsidRPr="00BE6065">
        <w:rPr>
          <w:rFonts w:ascii="宋体" w:eastAsia="宋体" w:hAnsi="宋体" w:cs="宋体" w:hint="eastAsia"/>
          <w:kern w:val="0"/>
          <w:sz w:val="24"/>
          <w:szCs w:val="21"/>
        </w:rPr>
        <w:t>5、能吃苦，对待工作认真负责、谦虚谨慎，工作态度积极、端正，有团队协作精神</w:t>
      </w:r>
    </w:p>
    <w:p w:rsidR="00BE6065" w:rsidRPr="00BE6065" w:rsidRDefault="00BE6065" w:rsidP="00BE6065">
      <w:pPr>
        <w:widowControl/>
        <w:shd w:val="clear" w:color="auto" w:fill="FFFFFF"/>
        <w:snapToGrid w:val="0"/>
        <w:spacing w:line="500" w:lineRule="exact"/>
        <w:rPr>
          <w:rFonts w:ascii="Calibri" w:eastAsia="宋体" w:hAnsi="Calibri" w:cs="Calibri" w:hint="eastAsia"/>
          <w:b/>
          <w:bCs/>
          <w:kern w:val="0"/>
          <w:sz w:val="24"/>
          <w:szCs w:val="24"/>
        </w:rPr>
      </w:pPr>
      <w:r w:rsidRPr="00BE6065">
        <w:rPr>
          <w:rFonts w:ascii="Calibri" w:eastAsia="宋体" w:hAnsi="Calibri" w:cs="Calibri"/>
          <w:b/>
          <w:bCs/>
          <w:kern w:val="0"/>
          <w:sz w:val="24"/>
          <w:szCs w:val="24"/>
        </w:rPr>
        <w:lastRenderedPageBreak/>
        <w:t>2</w:t>
      </w:r>
      <w:r w:rsidRPr="00BE6065">
        <w:rPr>
          <w:rFonts w:ascii="Calibri" w:eastAsia="宋体" w:hAnsi="Calibri" w:cs="Calibri"/>
          <w:b/>
          <w:bCs/>
          <w:kern w:val="0"/>
          <w:sz w:val="24"/>
          <w:szCs w:val="24"/>
        </w:rPr>
        <w:t>、</w:t>
      </w:r>
      <w:r w:rsidRPr="00BE6065">
        <w:rPr>
          <w:rFonts w:ascii="Calibri" w:eastAsia="宋体" w:hAnsi="宋体" w:cs="宋体" w:hint="eastAsia"/>
          <w:b/>
          <w:bCs/>
          <w:kern w:val="0"/>
          <w:sz w:val="24"/>
          <w:szCs w:val="24"/>
        </w:rPr>
        <w:t>招聘岗位：实验员</w:t>
      </w:r>
    </w:p>
    <w:p w:rsidR="00BE6065" w:rsidRPr="00BE6065" w:rsidRDefault="00BE6065" w:rsidP="00BE6065">
      <w:pPr>
        <w:widowControl/>
        <w:shd w:val="clear" w:color="auto" w:fill="FFFFFF"/>
        <w:snapToGrid w:val="0"/>
        <w:spacing w:line="500" w:lineRule="exact"/>
        <w:ind w:left="360"/>
        <w:jc w:val="left"/>
        <w:rPr>
          <w:rFonts w:ascii="宋体" w:eastAsia="宋体" w:hAnsi="宋体" w:cs="宋体"/>
          <w:kern w:val="0"/>
          <w:sz w:val="24"/>
          <w:szCs w:val="21"/>
        </w:rPr>
      </w:pPr>
      <w:r w:rsidRPr="00BE6065">
        <w:rPr>
          <w:rFonts w:ascii="宋体" w:eastAsia="宋体" w:hAnsi="宋体" w:cs="宋体" w:hint="eastAsia"/>
          <w:kern w:val="0"/>
          <w:sz w:val="24"/>
          <w:szCs w:val="21"/>
        </w:rPr>
        <w:t>所属部门：工艺部 人数：6人 性别：男、女不限</w:t>
      </w:r>
    </w:p>
    <w:p w:rsidR="00BE6065" w:rsidRPr="00BE6065" w:rsidRDefault="00BE6065" w:rsidP="00BE6065">
      <w:pPr>
        <w:widowControl/>
        <w:shd w:val="clear" w:color="auto" w:fill="FFFFFF"/>
        <w:snapToGrid w:val="0"/>
        <w:spacing w:line="500" w:lineRule="exact"/>
        <w:ind w:left="360"/>
        <w:jc w:val="left"/>
        <w:rPr>
          <w:rFonts w:ascii="宋体" w:eastAsia="宋体" w:hAnsi="宋体" w:cs="宋体" w:hint="eastAsia"/>
          <w:kern w:val="0"/>
          <w:sz w:val="24"/>
          <w:szCs w:val="21"/>
        </w:rPr>
      </w:pPr>
      <w:r w:rsidRPr="00BE6065">
        <w:rPr>
          <w:rFonts w:ascii="宋体" w:eastAsia="宋体" w:hAnsi="宋体" w:cs="宋体" w:hint="eastAsia"/>
          <w:kern w:val="0"/>
          <w:sz w:val="24"/>
          <w:szCs w:val="21"/>
        </w:rPr>
        <w:t xml:space="preserve">学历要求：大专以上学历 年龄范围：20 – 35岁 工作经验：无 </w:t>
      </w:r>
    </w:p>
    <w:p w:rsidR="00BE6065" w:rsidRPr="00BE6065" w:rsidRDefault="00BE6065" w:rsidP="00BE6065">
      <w:pPr>
        <w:widowControl/>
        <w:shd w:val="clear" w:color="auto" w:fill="FFFFFF"/>
        <w:snapToGrid w:val="0"/>
        <w:spacing w:line="500" w:lineRule="exact"/>
        <w:ind w:left="360"/>
        <w:jc w:val="left"/>
        <w:rPr>
          <w:rFonts w:ascii="宋体" w:eastAsia="宋体" w:hAnsi="宋体" w:cs="宋体" w:hint="eastAsia"/>
          <w:kern w:val="0"/>
          <w:sz w:val="24"/>
          <w:szCs w:val="21"/>
        </w:rPr>
      </w:pPr>
      <w:r w:rsidRPr="00BE6065">
        <w:rPr>
          <w:rFonts w:ascii="宋体" w:eastAsia="宋体" w:hAnsi="宋体" w:cs="宋体" w:hint="eastAsia"/>
          <w:kern w:val="0"/>
          <w:sz w:val="24"/>
          <w:szCs w:val="21"/>
        </w:rPr>
        <w:t>工资待遇：2000-3500 元</w:t>
      </w:r>
    </w:p>
    <w:p w:rsidR="00BE6065" w:rsidRDefault="00BE6065" w:rsidP="00BE6065">
      <w:pPr>
        <w:widowControl/>
        <w:shd w:val="clear" w:color="auto" w:fill="FFFFFF"/>
        <w:snapToGrid w:val="0"/>
        <w:spacing w:line="500" w:lineRule="exact"/>
        <w:ind w:left="360"/>
        <w:jc w:val="left"/>
        <w:rPr>
          <w:rFonts w:ascii="宋体" w:eastAsia="宋体" w:hAnsi="宋体" w:cs="宋体" w:hint="eastAsia"/>
          <w:kern w:val="0"/>
          <w:sz w:val="24"/>
          <w:szCs w:val="21"/>
        </w:rPr>
      </w:pPr>
      <w:r w:rsidRPr="00BE6065">
        <w:rPr>
          <w:rFonts w:ascii="宋体" w:eastAsia="宋体" w:hAnsi="宋体" w:cs="宋体" w:hint="eastAsia"/>
          <w:kern w:val="0"/>
          <w:sz w:val="24"/>
          <w:szCs w:val="21"/>
        </w:rPr>
        <w:t>具体要求：</w:t>
      </w:r>
    </w:p>
    <w:p w:rsidR="00BE6065" w:rsidRPr="00BE6065" w:rsidRDefault="00BE6065" w:rsidP="00BE6065">
      <w:pPr>
        <w:widowControl/>
        <w:shd w:val="clear" w:color="auto" w:fill="FFFFFF"/>
        <w:snapToGrid w:val="0"/>
        <w:spacing w:line="500" w:lineRule="exact"/>
        <w:ind w:left="360"/>
        <w:jc w:val="left"/>
        <w:rPr>
          <w:rFonts w:ascii="宋体" w:eastAsia="宋体" w:hAnsi="宋体" w:cs="宋体" w:hint="eastAsia"/>
          <w:kern w:val="0"/>
          <w:sz w:val="24"/>
          <w:szCs w:val="21"/>
        </w:rPr>
      </w:pPr>
      <w:r w:rsidRPr="00BE6065">
        <w:rPr>
          <w:rFonts w:ascii="宋体" w:eastAsia="宋体" w:hAnsi="宋体" w:cs="宋体" w:hint="eastAsia"/>
          <w:kern w:val="0"/>
          <w:sz w:val="24"/>
          <w:szCs w:val="21"/>
        </w:rPr>
        <w:t>1、具有生物、化工工艺等相关专业</w:t>
      </w:r>
    </w:p>
    <w:p w:rsidR="00BE6065" w:rsidRPr="00BE6065" w:rsidRDefault="00BE6065" w:rsidP="00BE6065">
      <w:pPr>
        <w:widowControl/>
        <w:shd w:val="clear" w:color="auto" w:fill="FFFFFF"/>
        <w:snapToGrid w:val="0"/>
        <w:spacing w:line="500" w:lineRule="exact"/>
        <w:ind w:firstLineChars="100" w:firstLine="240"/>
        <w:jc w:val="left"/>
        <w:rPr>
          <w:rFonts w:ascii="宋体" w:eastAsia="宋体" w:hAnsi="宋体" w:cs="宋体" w:hint="eastAsia"/>
          <w:kern w:val="0"/>
          <w:sz w:val="24"/>
          <w:szCs w:val="21"/>
        </w:rPr>
      </w:pPr>
      <w:r w:rsidRPr="00BE6065">
        <w:rPr>
          <w:rFonts w:ascii="宋体" w:eastAsia="宋体" w:hAnsi="宋体" w:cs="宋体" w:hint="eastAsia"/>
          <w:kern w:val="0"/>
          <w:sz w:val="24"/>
          <w:szCs w:val="21"/>
        </w:rPr>
        <w:t>2、性格开朗，具有良好的沟通能力</w:t>
      </w:r>
    </w:p>
    <w:p w:rsidR="00BE6065" w:rsidRPr="00BE6065" w:rsidRDefault="00BE6065" w:rsidP="00BE6065">
      <w:pPr>
        <w:widowControl/>
        <w:shd w:val="clear" w:color="auto" w:fill="FFFFFF"/>
        <w:snapToGrid w:val="0"/>
        <w:spacing w:line="500" w:lineRule="exact"/>
        <w:ind w:leftChars="114" w:left="239"/>
        <w:jc w:val="left"/>
        <w:rPr>
          <w:rFonts w:ascii="宋体" w:eastAsia="宋体" w:hAnsi="宋体" w:cs="宋体" w:hint="eastAsia"/>
          <w:kern w:val="0"/>
          <w:sz w:val="24"/>
          <w:szCs w:val="21"/>
        </w:rPr>
      </w:pPr>
      <w:r w:rsidRPr="00BE6065">
        <w:rPr>
          <w:rFonts w:ascii="宋体" w:eastAsia="宋体" w:hAnsi="宋体" w:cs="宋体" w:hint="eastAsia"/>
          <w:kern w:val="0"/>
          <w:sz w:val="24"/>
          <w:szCs w:val="21"/>
        </w:rPr>
        <w:t xml:space="preserve">3、了解实验涉及到的危险化学品的理化性质及EHS知识，掌握实验课题的工艺过程，严格按照实验方案进行小试工作，发现不安全因素主动消除，并报告上级。遇到异常或突发事件采取紧急措施，有效控制事故的发生或降低损失。分析、落实防范措施。 </w:t>
      </w:r>
    </w:p>
    <w:p w:rsidR="00BE6065" w:rsidRPr="00BE6065" w:rsidRDefault="00BE6065" w:rsidP="00BE6065">
      <w:pPr>
        <w:widowControl/>
        <w:shd w:val="clear" w:color="auto" w:fill="FFFFFF"/>
        <w:snapToGrid w:val="0"/>
        <w:spacing w:line="500" w:lineRule="exact"/>
        <w:ind w:firstLineChars="100" w:firstLine="240"/>
        <w:jc w:val="left"/>
        <w:rPr>
          <w:rFonts w:ascii="宋体" w:eastAsia="宋体" w:hAnsi="宋体" w:cs="宋体" w:hint="eastAsia"/>
          <w:kern w:val="0"/>
          <w:sz w:val="24"/>
          <w:szCs w:val="21"/>
        </w:rPr>
      </w:pPr>
      <w:r w:rsidRPr="00BE6065">
        <w:rPr>
          <w:rFonts w:ascii="宋体" w:eastAsia="宋体" w:hAnsi="宋体" w:cs="宋体" w:hint="eastAsia"/>
          <w:kern w:val="0"/>
          <w:sz w:val="24"/>
          <w:szCs w:val="21"/>
        </w:rPr>
        <w:t>4、能吃苦，对待工作认真负责、谦虚谨慎，工作态度积极、端正，有团队协作精神</w:t>
      </w:r>
    </w:p>
    <w:p w:rsidR="00BE6065" w:rsidRPr="00BE6065" w:rsidRDefault="00BE6065" w:rsidP="00BE6065">
      <w:pPr>
        <w:widowControl/>
        <w:shd w:val="clear" w:color="auto" w:fill="FFFFFF"/>
        <w:snapToGrid w:val="0"/>
        <w:spacing w:line="500" w:lineRule="exact"/>
        <w:rPr>
          <w:rFonts w:ascii="Calibri" w:eastAsia="宋体" w:hAnsi="Calibri" w:cs="Calibri"/>
          <w:b/>
          <w:bCs/>
          <w:kern w:val="0"/>
          <w:sz w:val="24"/>
          <w:szCs w:val="21"/>
        </w:rPr>
      </w:pPr>
      <w:bookmarkStart w:id="0" w:name="_GoBack"/>
      <w:bookmarkEnd w:id="0"/>
      <w:r w:rsidRPr="00BE6065">
        <w:rPr>
          <w:rFonts w:ascii="Calibri" w:eastAsia="宋体" w:hAnsi="宋体" w:cs="宋体" w:hint="eastAsia"/>
          <w:b/>
          <w:bCs/>
          <w:kern w:val="0"/>
          <w:sz w:val="24"/>
          <w:szCs w:val="21"/>
        </w:rPr>
        <w:t>单位联系人：施晶</w:t>
      </w:r>
    </w:p>
    <w:p w:rsidR="00BE6065" w:rsidRPr="00BE6065" w:rsidRDefault="00BE6065" w:rsidP="00BE6065">
      <w:pPr>
        <w:widowControl/>
        <w:shd w:val="clear" w:color="auto" w:fill="FFFFFF"/>
        <w:snapToGrid w:val="0"/>
        <w:spacing w:line="500" w:lineRule="exact"/>
        <w:rPr>
          <w:rFonts w:ascii="Calibri" w:eastAsia="宋体" w:hAnsi="Calibri" w:cs="Calibri"/>
          <w:b/>
          <w:bCs/>
          <w:kern w:val="0"/>
          <w:sz w:val="24"/>
          <w:szCs w:val="21"/>
        </w:rPr>
      </w:pPr>
      <w:r w:rsidRPr="00BE6065">
        <w:rPr>
          <w:rFonts w:ascii="Calibri" w:eastAsia="宋体" w:hAnsi="宋体" w:cs="宋体" w:hint="eastAsia"/>
          <w:b/>
          <w:bCs/>
          <w:kern w:val="0"/>
          <w:sz w:val="24"/>
          <w:szCs w:val="21"/>
        </w:rPr>
        <w:t>联系电话：</w:t>
      </w:r>
      <w:r w:rsidRPr="00BE6065">
        <w:rPr>
          <w:rFonts w:ascii="Calibri" w:eastAsia="宋体" w:hAnsi="宋体" w:cs="宋体" w:hint="eastAsia"/>
          <w:b/>
          <w:bCs/>
          <w:kern w:val="0"/>
          <w:sz w:val="24"/>
          <w:szCs w:val="21"/>
        </w:rPr>
        <w:t>18912059600</w:t>
      </w:r>
    </w:p>
    <w:p w:rsidR="00BE6065" w:rsidRPr="00BE6065" w:rsidRDefault="00BE6065" w:rsidP="00BE6065">
      <w:pPr>
        <w:widowControl/>
        <w:shd w:val="clear" w:color="auto" w:fill="FFFFFF"/>
        <w:snapToGrid w:val="0"/>
        <w:spacing w:line="500" w:lineRule="exact"/>
        <w:ind w:left="1687" w:hangingChars="700" w:hanging="1687"/>
        <w:rPr>
          <w:rFonts w:ascii="Calibri" w:eastAsia="宋体" w:hAnsi="Calibri" w:cs="Calibri"/>
          <w:b/>
          <w:bCs/>
          <w:kern w:val="0"/>
          <w:sz w:val="24"/>
          <w:szCs w:val="21"/>
        </w:rPr>
      </w:pPr>
      <w:r w:rsidRPr="00BE6065">
        <w:rPr>
          <w:rFonts w:ascii="Calibri" w:eastAsia="宋体" w:hAnsi="宋体" w:cs="宋体" w:hint="eastAsia"/>
          <w:b/>
          <w:bCs/>
          <w:kern w:val="0"/>
          <w:sz w:val="24"/>
          <w:szCs w:val="21"/>
        </w:rPr>
        <w:t>单位办公地址：淮安市经济发开区高教园区承德路</w:t>
      </w:r>
      <w:r w:rsidRPr="00BE6065">
        <w:rPr>
          <w:rFonts w:ascii="Calibri" w:eastAsia="宋体" w:hAnsi="宋体" w:cs="宋体" w:hint="eastAsia"/>
          <w:b/>
          <w:bCs/>
          <w:kern w:val="0"/>
          <w:sz w:val="24"/>
          <w:szCs w:val="21"/>
        </w:rPr>
        <w:t>264</w:t>
      </w:r>
      <w:r w:rsidRPr="00BE6065">
        <w:rPr>
          <w:rFonts w:ascii="Calibri" w:eastAsia="宋体" w:hAnsi="宋体" w:cs="宋体" w:hint="eastAsia"/>
          <w:b/>
          <w:bCs/>
          <w:kern w:val="0"/>
          <w:sz w:val="24"/>
          <w:szCs w:val="21"/>
        </w:rPr>
        <w:t>号（南京大学淮安高新技术研究院</w:t>
      </w:r>
      <w:r w:rsidRPr="00BE6065">
        <w:rPr>
          <w:rFonts w:ascii="Calibri" w:eastAsia="宋体" w:hAnsi="宋体" w:cs="宋体" w:hint="eastAsia"/>
          <w:b/>
          <w:bCs/>
          <w:kern w:val="0"/>
          <w:sz w:val="24"/>
          <w:szCs w:val="21"/>
        </w:rPr>
        <w:t>304</w:t>
      </w:r>
      <w:r w:rsidRPr="00BE6065">
        <w:rPr>
          <w:rFonts w:ascii="Calibri" w:eastAsia="宋体" w:hAnsi="宋体" w:cs="宋体" w:hint="eastAsia"/>
          <w:b/>
          <w:bCs/>
          <w:kern w:val="0"/>
          <w:sz w:val="24"/>
          <w:szCs w:val="21"/>
        </w:rPr>
        <w:t>室）</w:t>
      </w:r>
    </w:p>
    <w:p w:rsidR="00BE6065" w:rsidRPr="00BE6065" w:rsidRDefault="00BE6065" w:rsidP="00BE6065">
      <w:pPr>
        <w:widowControl/>
        <w:shd w:val="clear" w:color="auto" w:fill="FFFFFF"/>
        <w:snapToGrid w:val="0"/>
        <w:spacing w:line="500" w:lineRule="exact"/>
        <w:rPr>
          <w:rFonts w:ascii="Calibri" w:eastAsia="宋体" w:hAnsi="Calibri" w:cs="Calibri"/>
          <w:b/>
          <w:bCs/>
          <w:kern w:val="0"/>
          <w:sz w:val="24"/>
          <w:szCs w:val="21"/>
        </w:rPr>
      </w:pPr>
      <w:r w:rsidRPr="00BE6065">
        <w:rPr>
          <w:rFonts w:ascii="Calibri" w:eastAsia="宋体" w:hAnsi="宋体" w:cs="宋体" w:hint="eastAsia"/>
          <w:b/>
          <w:bCs/>
          <w:kern w:val="0"/>
          <w:sz w:val="24"/>
          <w:szCs w:val="21"/>
        </w:rPr>
        <w:t>单位厂址：淮安经济技术开发区实联大道</w:t>
      </w:r>
      <w:r w:rsidRPr="00BE6065">
        <w:rPr>
          <w:rFonts w:ascii="Calibri" w:eastAsia="宋体" w:hAnsi="宋体" w:cs="宋体" w:hint="eastAsia"/>
          <w:b/>
          <w:bCs/>
          <w:kern w:val="0"/>
          <w:sz w:val="24"/>
          <w:szCs w:val="21"/>
        </w:rPr>
        <w:t>18</w:t>
      </w:r>
      <w:r w:rsidRPr="00BE6065">
        <w:rPr>
          <w:rFonts w:ascii="Calibri" w:eastAsia="宋体" w:hAnsi="宋体" w:cs="宋体" w:hint="eastAsia"/>
          <w:b/>
          <w:bCs/>
          <w:kern w:val="0"/>
          <w:sz w:val="24"/>
          <w:szCs w:val="21"/>
        </w:rPr>
        <w:t>号（淮安盐化新材料产业园区）</w:t>
      </w:r>
    </w:p>
    <w:p w:rsidR="00BE6065" w:rsidRPr="00BE6065" w:rsidRDefault="00BE6065" w:rsidP="00BE6065">
      <w:pPr>
        <w:widowControl/>
        <w:shd w:val="clear" w:color="auto" w:fill="FFFFFF"/>
        <w:snapToGrid w:val="0"/>
        <w:spacing w:line="500" w:lineRule="exact"/>
        <w:rPr>
          <w:rFonts w:ascii="Calibri" w:eastAsia="宋体" w:hAnsi="Calibri" w:cs="Calibri"/>
          <w:b/>
          <w:bCs/>
          <w:kern w:val="0"/>
          <w:sz w:val="24"/>
          <w:szCs w:val="21"/>
        </w:rPr>
      </w:pPr>
    </w:p>
    <w:p w:rsidR="002A3473" w:rsidRPr="00BE6065" w:rsidRDefault="002A3473" w:rsidP="00BE6065">
      <w:pPr>
        <w:spacing w:line="500" w:lineRule="exact"/>
      </w:pPr>
    </w:p>
    <w:sectPr w:rsidR="002A3473" w:rsidRPr="00BE6065" w:rsidSect="00BE6065">
      <w:pgSz w:w="11906" w:h="16838"/>
      <w:pgMar w:top="1134" w:right="1134" w:bottom="1134"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65"/>
    <w:rsid w:val="002A3473"/>
    <w:rsid w:val="00BE6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6065"/>
    <w:rPr>
      <w:b/>
      <w:bCs/>
    </w:rPr>
  </w:style>
  <w:style w:type="paragraph" w:customStyle="1" w:styleId="style1">
    <w:name w:val="style1"/>
    <w:basedOn w:val="a"/>
    <w:rsid w:val="00BE606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6065"/>
    <w:rPr>
      <w:b/>
      <w:bCs/>
    </w:rPr>
  </w:style>
  <w:style w:type="paragraph" w:customStyle="1" w:styleId="style1">
    <w:name w:val="style1"/>
    <w:basedOn w:val="a"/>
    <w:rsid w:val="00BE606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04585">
      <w:bodyDiv w:val="1"/>
      <w:marLeft w:val="0"/>
      <w:marRight w:val="0"/>
      <w:marTop w:val="0"/>
      <w:marBottom w:val="0"/>
      <w:divBdr>
        <w:top w:val="none" w:sz="0" w:space="0" w:color="auto"/>
        <w:left w:val="none" w:sz="0" w:space="0" w:color="auto"/>
        <w:bottom w:val="none" w:sz="0" w:space="0" w:color="auto"/>
        <w:right w:val="none" w:sz="0" w:space="0" w:color="auto"/>
      </w:divBdr>
      <w:divsChild>
        <w:div w:id="1453288625">
          <w:marLeft w:val="0"/>
          <w:marRight w:val="0"/>
          <w:marTop w:val="0"/>
          <w:marBottom w:val="0"/>
          <w:divBdr>
            <w:top w:val="none" w:sz="0" w:space="0" w:color="auto"/>
            <w:left w:val="none" w:sz="0" w:space="0" w:color="auto"/>
            <w:bottom w:val="none" w:sz="0" w:space="0" w:color="auto"/>
            <w:right w:val="none" w:sz="0" w:space="0" w:color="auto"/>
          </w:divBdr>
          <w:divsChild>
            <w:div w:id="1374649452">
              <w:marLeft w:val="0"/>
              <w:marRight w:val="0"/>
              <w:marTop w:val="1440"/>
              <w:marBottom w:val="14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170</Words>
  <Characters>975</Characters>
  <Application>Microsoft Office Word</Application>
  <DocSecurity>0</DocSecurity>
  <Lines>8</Lines>
  <Paragraphs>2</Paragraphs>
  <ScaleCrop>false</ScaleCrop>
  <Company>微软中国</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asdasd</dc:creator>
  <cp:lastModifiedBy>asdasd</cp:lastModifiedBy>
  <cp:revision>1</cp:revision>
  <dcterms:created xsi:type="dcterms:W3CDTF">2014-10-28T04:30:00Z</dcterms:created>
  <dcterms:modified xsi:type="dcterms:W3CDTF">2014-10-28T04:35:00Z</dcterms:modified>
</cp:coreProperties>
</file>